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3260"/>
        <w:gridCol w:w="1818"/>
      </w:tblGrid>
      <w:tr>
        <w:trPr>
          <w:trHeight w:val="278" w:hRule="atLeast"/>
        </w:trPr>
        <w:tc>
          <w:tcPr>
            <w:tcW w:w="3795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2154" cy="43434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54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</w:tcPr>
          <w:p>
            <w:pPr>
              <w:pStyle w:val="TableParagraph"/>
              <w:spacing w:before="35"/>
              <w:ind w:left="1096" w:right="1085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técnica</w:t>
            </w:r>
          </w:p>
        </w:tc>
        <w:tc>
          <w:tcPr>
            <w:tcW w:w="1818" w:type="dxa"/>
          </w:tcPr>
          <w:p>
            <w:pPr>
              <w:pStyle w:val="TableParagraph"/>
              <w:spacing w:before="35"/>
              <w:ind w:left="634" w:right="62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</w:tr>
      <w:tr>
        <w:trPr>
          <w:trHeight w:val="921" w:hRule="atLeast"/>
        </w:trPr>
        <w:tc>
          <w:tcPr>
            <w:tcW w:w="3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tabs>
                <w:tab w:pos="1448" w:val="left" w:leader="none"/>
                <w:tab w:pos="2062" w:val="left" w:leader="none"/>
                <w:tab w:pos="2942" w:val="left" w:leader="none"/>
              </w:tabs>
              <w:spacing w:line="171" w:lineRule="exact"/>
              <w:rPr>
                <w:sz w:val="16"/>
              </w:rPr>
            </w:pPr>
            <w:r>
              <w:rPr>
                <w:sz w:val="16"/>
              </w:rPr>
              <w:t>Disposiciones</w:t>
              <w:tab/>
              <w:t>que</w:t>
              <w:tab/>
              <w:t>regulan</w:t>
              <w:tab/>
              <w:t>los</w:t>
            </w:r>
          </w:p>
          <w:p>
            <w:pPr>
              <w:pStyle w:val="TableParagraph"/>
              <w:tabs>
                <w:tab w:pos="1455" w:val="left" w:leader="none"/>
                <w:tab w:pos="1887" w:val="left" w:leader="none"/>
                <w:tab w:pos="2342" w:val="left" w:leader="none"/>
              </w:tabs>
              <w:spacing w:before="1"/>
              <w:ind w:right="100"/>
              <w:rPr>
                <w:sz w:val="16"/>
              </w:rPr>
            </w:pPr>
            <w:r>
              <w:rPr>
                <w:sz w:val="16"/>
              </w:rPr>
              <w:t>procedimientos</w:t>
              <w:tab/>
              <w:t>de</w:t>
              <w:tab/>
              <w:t>las</w:t>
              <w:tab/>
              <w:t>situaciones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administrativas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aspectos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laborales</w:t>
            </w:r>
          </w:p>
          <w:p>
            <w:pPr>
              <w:pStyle w:val="TableParagraph"/>
              <w:spacing w:line="184" w:lineRule="exact"/>
              <w:ind w:right="9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auxiliar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educación,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marco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29944,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Reforma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Magisterial</w:t>
            </w:r>
          </w:p>
        </w:tc>
        <w:tc>
          <w:tcPr>
            <w:tcW w:w="1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63500</wp:posOffset>
            </wp:positionH>
            <wp:positionV relativeFrom="page">
              <wp:posOffset>9982200</wp:posOffset>
            </wp:positionV>
            <wp:extent cx="2133600" cy="70484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4"/>
        <w:ind w:left="3820" w:right="3974"/>
      </w:pPr>
      <w:r>
        <w:rPr/>
        <w:t>ANEXO</w:t>
      </w:r>
      <w:r>
        <w:rPr>
          <w:spacing w:val="1"/>
        </w:rPr>
        <w:t> </w:t>
      </w:r>
      <w:r>
        <w:rPr/>
        <w:t>N° 4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52" w:lineRule="exact" w:before="0"/>
        <w:ind w:left="879" w:right="13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JURADA</w:t>
      </w:r>
    </w:p>
    <w:p>
      <w:pPr>
        <w:pStyle w:val="Heading1"/>
        <w:ind w:right="1326"/>
      </w:pPr>
      <w:r>
        <w:rPr/>
        <w:t>DE</w:t>
      </w:r>
      <w:r>
        <w:rPr>
          <w:spacing w:val="-3"/>
        </w:rPr>
        <w:t> </w:t>
      </w:r>
      <w:r>
        <w:rPr/>
        <w:t>DOMICILIO</w:t>
      </w:r>
      <w:r>
        <w:rPr>
          <w:spacing w:val="-4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6"/>
        </w:rPr>
        <w:t> </w:t>
      </w:r>
      <w:r>
        <w:rPr/>
        <w:t>REASIGNACIÓN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UNIDAD</w:t>
      </w:r>
      <w:r>
        <w:rPr>
          <w:spacing w:val="-3"/>
        </w:rPr>
        <w:t> </w:t>
      </w:r>
      <w:r>
        <w:rPr/>
        <w:t>FAMILIAR</w:t>
      </w:r>
      <w:r>
        <w:rPr>
          <w:spacing w:val="-58"/>
        </w:rPr>
        <w:t> </w:t>
      </w:r>
      <w:r>
        <w:rPr/>
        <w:t>(AUXILIAR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Y</w:t>
      </w:r>
      <w:r>
        <w:rPr>
          <w:spacing w:val="-4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DIRECTO)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tabs>
          <w:tab w:pos="7959" w:val="left" w:leader="dot"/>
        </w:tabs>
        <w:spacing w:line="207" w:lineRule="exact"/>
        <w:ind w:left="344"/>
      </w:pPr>
      <w:r>
        <w:rPr/>
        <w:t>Yo,</w:t>
      </w:r>
      <w:r>
        <w:rPr>
          <w:spacing w:val="5"/>
        </w:rPr>
        <w:t> </w:t>
      </w:r>
      <w:r>
        <w:rPr/>
        <w:t>……………………………………………………………………..,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nacionalidad</w:t>
      </w:r>
      <w:r>
        <w:rPr>
          <w:rFonts w:ascii="Times New Roman" w:hAnsi="Times New Roman"/>
        </w:rPr>
        <w:tab/>
      </w:r>
      <w:r>
        <w:rPr/>
        <w:t>;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DNI</w:t>
      </w:r>
    </w:p>
    <w:p>
      <w:pPr>
        <w:pStyle w:val="BodyText"/>
        <w:tabs>
          <w:tab w:pos="8675" w:val="left" w:leader="dot"/>
        </w:tabs>
        <w:spacing w:line="207" w:lineRule="exact"/>
        <w:ind w:left="344"/>
      </w:pPr>
      <w:r>
        <w:rPr/>
        <w:t>N°</w:t>
      </w:r>
      <w:r>
        <w:rPr>
          <w:spacing w:val="4"/>
        </w:rPr>
        <w:t> </w:t>
      </w:r>
      <w:r>
        <w:rPr/>
        <w:t>………………..;</w:t>
      </w:r>
      <w:r>
        <w:rPr>
          <w:spacing w:val="6"/>
        </w:rPr>
        <w:t> </w:t>
      </w:r>
      <w:r>
        <w:rPr/>
        <w:t>domiciliado</w:t>
      </w:r>
      <w:r>
        <w:rPr>
          <w:spacing w:val="3"/>
        </w:rPr>
        <w:t> </w:t>
      </w:r>
      <w:r>
        <w:rPr/>
        <w:t>en</w:t>
      </w:r>
      <w:r>
        <w:rPr>
          <w:rFonts w:ascii="Times New Roman" w:hAnsi="Times New Roman"/>
        </w:rPr>
        <w:tab/>
      </w:r>
      <w:r>
        <w:rPr/>
        <w:t>;</w:t>
      </w:r>
    </w:p>
    <w:p>
      <w:pPr>
        <w:pStyle w:val="BodyText"/>
        <w:spacing w:before="2"/>
        <w:ind w:left="344"/>
      </w:pPr>
      <w:r>
        <w:rPr/>
        <w:t>del</w:t>
      </w:r>
      <w:r>
        <w:rPr>
          <w:spacing w:val="-2"/>
        </w:rPr>
        <w:t> </w:t>
      </w:r>
      <w:r>
        <w:rPr/>
        <w:t>distrito:…………………………….;</w:t>
      </w:r>
      <w:r>
        <w:rPr>
          <w:spacing w:val="-3"/>
        </w:rPr>
        <w:t> </w:t>
      </w:r>
      <w:r>
        <w:rPr/>
        <w:t>provincia:……………………;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región:…………………………………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44" w:right="373"/>
        <w:jc w:val="both"/>
      </w:pPr>
      <w:r>
        <w:rPr/>
        <w:t>En</w:t>
      </w:r>
      <w:r>
        <w:rPr>
          <w:spacing w:val="-4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mis</w:t>
      </w:r>
      <w:r>
        <w:rPr>
          <w:spacing w:val="-3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constitucionales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/>
        <w:t>28882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“Ley</w:t>
      </w:r>
      <w:r>
        <w:rPr>
          <w:spacing w:val="-6"/>
        </w:rPr>
        <w:t> </w:t>
      </w:r>
      <w:r>
        <w:rPr/>
        <w:t>de</w:t>
      </w:r>
      <w:r>
        <w:rPr>
          <w:spacing w:val="-47"/>
        </w:rPr>
        <w:t> </w:t>
      </w:r>
      <w:r>
        <w:rPr/>
        <w:t>simplificación de la Certificación Domiciliaria” y su modificatoria mediante la Ley N° 30338 – “Ley que</w:t>
      </w:r>
      <w:r>
        <w:rPr>
          <w:spacing w:val="1"/>
        </w:rPr>
        <w:t> </w:t>
      </w:r>
      <w:r>
        <w:rPr/>
        <w:t>modifica diversas leyes sobre el registro de la dirección domiciliaria, la certificación domiciliaria y el cierre</w:t>
      </w:r>
      <w:r>
        <w:rPr>
          <w:spacing w:val="-47"/>
        </w:rPr>
        <w:t> </w:t>
      </w:r>
      <w:r>
        <w:rPr/>
        <w:t>del padrón electoral”; y, el numeral 49.1.3 del Artículo 49 del Texto Único Ordenado de la Ley N° 27444,</w:t>
      </w:r>
      <w:r>
        <w:rPr>
          <w:spacing w:val="1"/>
        </w:rPr>
        <w:t> </w:t>
      </w:r>
      <w:r>
        <w:rPr/>
        <w:t>“Ley</w:t>
      </w:r>
      <w:r>
        <w:rPr>
          <w:spacing w:val="-3"/>
        </w:rPr>
        <w:t> </w:t>
      </w:r>
      <w:r>
        <w:rPr/>
        <w:t>del Procedimiento Administrativo General”;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344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DECLARO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BAJO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JURAMENTO: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44" w:right="385"/>
        <w:jc w:val="both"/>
      </w:pPr>
      <w:r>
        <w:rPr/>
        <w:t>Que la dirección que señalo líneas arriba, es mi domicilio real y actual, donde tengo vivencia física y</w:t>
      </w:r>
      <w:r>
        <w:rPr>
          <w:spacing w:val="1"/>
        </w:rPr>
        <w:t> </w:t>
      </w:r>
      <w:r>
        <w:rPr/>
        <w:t>permanente. En caso se compruebe la falsedad de la Declaración Jurada, me someto a las sanciones</w:t>
      </w:r>
      <w:r>
        <w:rPr>
          <w:spacing w:val="1"/>
        </w:rPr>
        <w:t> </w:t>
      </w:r>
      <w:r>
        <w:rPr/>
        <w:t>contempladas en el artículo 427 del Código Penal Peruano; sin perjuicio de las responsabilidades civiles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administrativas.</w:t>
      </w:r>
    </w:p>
    <w:p>
      <w:pPr>
        <w:pStyle w:val="BodyText"/>
      </w:pPr>
    </w:p>
    <w:p>
      <w:pPr>
        <w:pStyle w:val="BodyText"/>
        <w:ind w:left="344"/>
        <w:jc w:val="both"/>
      </w:pPr>
      <w:r>
        <w:rPr/>
        <w:t>Formulo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siguiente</w:t>
      </w:r>
      <w:r>
        <w:rPr>
          <w:spacing w:val="40"/>
        </w:rPr>
        <w:t> </w:t>
      </w:r>
      <w:r>
        <w:rPr/>
        <w:t>Declaración</w:t>
      </w:r>
      <w:r>
        <w:rPr>
          <w:spacing w:val="38"/>
        </w:rPr>
        <w:t> </w:t>
      </w:r>
      <w:r>
        <w:rPr/>
        <w:t>Jurada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mi</w:t>
      </w:r>
      <w:r>
        <w:rPr>
          <w:spacing w:val="38"/>
        </w:rPr>
        <w:t> </w:t>
      </w:r>
      <w:r>
        <w:rPr/>
        <w:t>condición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(Auxiliar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educación/familiar</w:t>
      </w:r>
      <w:r>
        <w:rPr>
          <w:spacing w:val="39"/>
        </w:rPr>
        <w:t> </w:t>
      </w:r>
      <w:r>
        <w:rPr/>
        <w:t>directo)</w:t>
      </w:r>
    </w:p>
    <w:p>
      <w:pPr>
        <w:pStyle w:val="BodyText"/>
        <w:spacing w:before="2"/>
        <w:ind w:left="344" w:right="378"/>
        <w:jc w:val="both"/>
      </w:pPr>
      <w:r>
        <w:rPr/>
        <w:t>…………………………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de:</w:t>
      </w:r>
      <w:r>
        <w:rPr>
          <w:spacing w:val="-2"/>
        </w:rPr>
        <w:t> </w:t>
      </w:r>
      <w:r>
        <w:rPr/>
        <w:t>Participar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reasignación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causal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unidad</w:t>
      </w:r>
      <w:r>
        <w:rPr>
          <w:spacing w:val="-47"/>
        </w:rPr>
        <w:t> </w:t>
      </w:r>
      <w:r>
        <w:rPr/>
        <w:t>familiar.</w:t>
      </w:r>
    </w:p>
    <w:p>
      <w:pPr>
        <w:pStyle w:val="BodyText"/>
      </w:pPr>
    </w:p>
    <w:p>
      <w:pPr>
        <w:spacing w:line="237" w:lineRule="auto" w:before="0"/>
        <w:ind w:left="344" w:right="375" w:firstLine="0"/>
        <w:jc w:val="both"/>
        <w:rPr>
          <w:rFonts w:ascii="Arial" w:hAnsi="Arial"/>
          <w:b/>
          <w:sz w:val="18"/>
        </w:rPr>
      </w:pP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mayor</w:t>
      </w:r>
      <w:r>
        <w:rPr>
          <w:spacing w:val="-3"/>
          <w:sz w:val="18"/>
        </w:rPr>
        <w:t> </w:t>
      </w:r>
      <w:r>
        <w:rPr>
          <w:sz w:val="18"/>
        </w:rPr>
        <w:t>constancia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validez</w:t>
      </w:r>
      <w:r>
        <w:rPr>
          <w:spacing w:val="-5"/>
          <w:sz w:val="18"/>
        </w:rPr>
        <w:t> </w:t>
      </w:r>
      <w:r>
        <w:rPr>
          <w:sz w:val="18"/>
        </w:rPr>
        <w:t>firmo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registro</w:t>
      </w:r>
      <w:r>
        <w:rPr>
          <w:spacing w:val="-3"/>
          <w:sz w:val="18"/>
        </w:rPr>
        <w:t> </w:t>
      </w:r>
      <w:r>
        <w:rPr>
          <w:sz w:val="18"/>
        </w:rPr>
        <w:t>mi</w:t>
      </w:r>
      <w:r>
        <w:rPr>
          <w:spacing w:val="-4"/>
          <w:sz w:val="18"/>
        </w:rPr>
        <w:t> </w:t>
      </w:r>
      <w:r>
        <w:rPr>
          <w:sz w:val="18"/>
        </w:rPr>
        <w:t>huella</w:t>
      </w:r>
      <w:r>
        <w:rPr>
          <w:spacing w:val="-3"/>
          <w:sz w:val="18"/>
        </w:rPr>
        <w:t> </w:t>
      </w:r>
      <w:r>
        <w:rPr>
          <w:sz w:val="18"/>
        </w:rPr>
        <w:t>dactilar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pie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presente</w:t>
      </w:r>
      <w:r>
        <w:rPr>
          <w:spacing w:val="-4"/>
          <w:sz w:val="18"/>
        </w:rPr>
        <w:t> </w:t>
      </w:r>
      <w:r>
        <w:rPr>
          <w:sz w:val="18"/>
        </w:rPr>
        <w:t>certificado,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señal</w:t>
      </w:r>
      <w:r>
        <w:rPr>
          <w:spacing w:val="-48"/>
          <w:sz w:val="18"/>
        </w:rPr>
        <w:t> </w:t>
      </w:r>
      <w:r>
        <w:rPr>
          <w:sz w:val="18"/>
        </w:rPr>
        <w:t>de conformidad, asumiendo </w:t>
      </w:r>
      <w:r>
        <w:rPr>
          <w:rFonts w:ascii="Arial" w:hAnsi="Arial"/>
          <w:b/>
          <w:sz w:val="18"/>
        </w:rPr>
        <w:t>responsabilidad civil, penal y administrativa en caso de corroborarse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fraude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 falsedad en 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información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proporcionada.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67"/>
        <w:ind w:left="5887"/>
      </w:pPr>
      <w:r>
        <w:rPr/>
        <w:t>(ciudad),…</w:t>
      </w:r>
      <w:r>
        <w:rPr>
          <w:spacing w:val="-3"/>
        </w:rPr>
        <w:t> </w:t>
      </w:r>
      <w:r>
        <w:rPr/>
        <w:t>de………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202..</w:t>
      </w:r>
      <w:r>
        <w:rPr>
          <w:spacing w:val="-3"/>
        </w:rPr>
        <w:t> </w:t>
      </w:r>
      <w:r>
        <w:rPr/>
        <w:t>(año)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336.549988pt;margin-top:16.510071pt;width:173.9pt;height:.1pt;mso-position-horizontal-relative:page;mso-position-vertical-relative:paragraph;z-index:-15728640;mso-wrap-distance-left:0;mso-wrap-distance-right:0" coordorigin="6731,330" coordsize="3478,0" path="m6731,330l10209,330e" filled="false" stroked="true" strokeweight=".792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7"/>
        <w:ind w:left="6230" w:right="1303" w:firstLine="496"/>
      </w:pPr>
      <w:r>
        <w:rPr/>
        <w:t>Firma</w:t>
      </w:r>
      <w:r>
        <w:rPr>
          <w:spacing w:val="1"/>
        </w:rPr>
        <w:t> </w:t>
      </w:r>
      <w:r>
        <w:rPr/>
        <w:t>Nombre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</w:t>
      </w:r>
    </w:p>
    <w:p>
      <w:pPr>
        <w:pStyle w:val="BodyText"/>
        <w:spacing w:line="206" w:lineRule="exact"/>
        <w:ind w:right="1994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050003pt;margin-top:-107.906357pt;width:103.5pt;height:90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459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Huella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Digital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DNI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6"/>
        <w:ind w:left="0" w:right="375" w:firstLine="0"/>
        <w:jc w:val="right"/>
        <w:rPr>
          <w:rFonts w:ascii="Arial" w:hAnsi="Arial"/>
          <w:b/>
          <w:sz w:val="16"/>
        </w:rPr>
      </w:pPr>
      <w:r>
        <w:rPr>
          <w:sz w:val="16"/>
        </w:rPr>
        <w:t>Página</w:t>
      </w:r>
      <w:r>
        <w:rPr>
          <w:spacing w:val="-1"/>
          <w:sz w:val="16"/>
        </w:rPr>
        <w:t> </w:t>
      </w:r>
      <w:r>
        <w:rPr>
          <w:rFonts w:ascii="Arial" w:hAnsi="Arial"/>
          <w:b/>
          <w:sz w:val="16"/>
        </w:rPr>
        <w:t>53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rFonts w:ascii="Arial" w:hAnsi="Arial"/>
          <w:b/>
          <w:sz w:val="16"/>
        </w:rPr>
        <w:t>56</w:t>
      </w:r>
    </w:p>
    <w:sectPr>
      <w:type w:val="continuous"/>
      <w:pgSz w:w="11910" w:h="16850"/>
      <w:pgMar w:top="980" w:bottom="0" w:left="1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79" w:right="131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2023-10-02T16:46:46Z</dcterms:created>
  <dcterms:modified xsi:type="dcterms:W3CDTF">2023-10-02T16:46:46Z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